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6C" w:rsidRDefault="00942A6C" w:rsidP="00942A6C">
      <w:pPr>
        <w:spacing w:after="0"/>
        <w:rPr>
          <w:b/>
          <w:sz w:val="28"/>
          <w:szCs w:val="28"/>
        </w:rPr>
      </w:pPr>
      <w:r>
        <w:rPr>
          <w:noProof/>
          <w:lang w:val="en-US"/>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-126365</wp:posOffset>
            </wp:positionV>
            <wp:extent cx="1143000" cy="1143000"/>
            <wp:effectExtent l="0" t="0" r="0" b="0"/>
            <wp:wrapSquare wrapText="bothSides"/>
            <wp:docPr id="1" name="Picture 2" descr="G:\Lyn\Rotary\Clip Art\Rotary-Youth-Exchange-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yn\Rotary\Clip Art\Rotary-Youth-Exchange-Product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anchor>
        </w:drawing>
      </w:r>
      <w:r>
        <w:rPr>
          <w:b/>
          <w:sz w:val="28"/>
          <w:szCs w:val="28"/>
        </w:rPr>
        <w:t>ROTARY INTERNATIONAL YOUTH EXCHANGE COMMITTEE</w:t>
      </w:r>
    </w:p>
    <w:p w:rsidR="00942A6C" w:rsidRDefault="00942A6C" w:rsidP="00942A6C">
      <w:pPr>
        <w:spacing w:after="0"/>
        <w:rPr>
          <w:b/>
          <w:sz w:val="28"/>
          <w:szCs w:val="28"/>
        </w:rPr>
      </w:pPr>
      <w:r>
        <w:rPr>
          <w:b/>
          <w:sz w:val="28"/>
          <w:szCs w:val="28"/>
        </w:rPr>
        <w:t>District 5160 – Northern California</w:t>
      </w:r>
    </w:p>
    <w:p w:rsidR="00942A6C" w:rsidRDefault="00030B90" w:rsidP="00942A6C">
      <w:pPr>
        <w:spacing w:after="0"/>
        <w:rPr>
          <w:b/>
          <w:sz w:val="28"/>
          <w:szCs w:val="28"/>
          <w:u w:val="single"/>
        </w:rPr>
      </w:pPr>
      <w:r>
        <w:rPr>
          <w:b/>
          <w:sz w:val="28"/>
          <w:szCs w:val="28"/>
        </w:rPr>
        <w:t xml:space="preserve">FOURTH </w:t>
      </w:r>
      <w:r w:rsidR="00942A6C">
        <w:rPr>
          <w:b/>
          <w:sz w:val="28"/>
          <w:szCs w:val="28"/>
        </w:rPr>
        <w:t>QUARTER REPORT</w:t>
      </w:r>
      <w:r w:rsidR="000344E4">
        <w:rPr>
          <w:b/>
          <w:sz w:val="28"/>
          <w:szCs w:val="28"/>
        </w:rPr>
        <w:t xml:space="preserve"> - </w:t>
      </w:r>
      <w:r w:rsidR="000344E4" w:rsidRPr="000344E4">
        <w:rPr>
          <w:b/>
          <w:color w:val="FF0000"/>
          <w:sz w:val="28"/>
          <w:u w:val="single"/>
        </w:rPr>
        <w:t>DUE May 31</w:t>
      </w:r>
    </w:p>
    <w:p w:rsidR="00942A6C" w:rsidRDefault="00942A6C" w:rsidP="00942A6C">
      <w:pPr>
        <w:rPr>
          <w:b/>
          <w:sz w:val="28"/>
          <w:szCs w:val="28"/>
          <w:u w:val="single"/>
        </w:rPr>
      </w:pPr>
    </w:p>
    <w:p w:rsidR="000344E4" w:rsidRPr="00B54B41" w:rsidRDefault="000344E4" w:rsidP="000344E4">
      <w:pPr>
        <w:rPr>
          <w:sz w:val="20"/>
          <w:szCs w:val="20"/>
        </w:rPr>
      </w:pPr>
      <w:r w:rsidRPr="00B54B41">
        <w:rPr>
          <w:sz w:val="20"/>
          <w:szCs w:val="20"/>
        </w:rPr>
        <w:t xml:space="preserve">These reports are to be e-mailed to the Youth Exchange Committee Outbound Coordinator </w:t>
      </w:r>
      <w:r>
        <w:rPr>
          <w:sz w:val="20"/>
          <w:szCs w:val="20"/>
        </w:rPr>
        <w:t>at D5160YEXOutbound@gmail.com</w:t>
      </w:r>
      <w:r w:rsidRPr="00B54B41">
        <w:rPr>
          <w:sz w:val="20"/>
          <w:szCs w:val="20"/>
        </w:rPr>
        <w:t xml:space="preserve">. Please answer all questions fully and honestly </w:t>
      </w:r>
      <w:r>
        <w:rPr>
          <w:sz w:val="20"/>
          <w:szCs w:val="20"/>
        </w:rPr>
        <w:t xml:space="preserve">so we can </w:t>
      </w:r>
      <w:r w:rsidRPr="00B54B41">
        <w:rPr>
          <w:sz w:val="20"/>
          <w:szCs w:val="20"/>
        </w:rPr>
        <w:t>understand your particular circumstances.</w:t>
      </w:r>
    </w:p>
    <w:p w:rsidR="006E58D4" w:rsidRPr="006E58D4" w:rsidRDefault="006E58D4" w:rsidP="006E58D4">
      <w:pPr>
        <w:rPr>
          <w:b/>
          <w:i/>
          <w:szCs w:val="20"/>
        </w:rPr>
      </w:pPr>
      <w:r w:rsidRPr="006E58D4">
        <w:rPr>
          <w:b/>
          <w:i/>
          <w:szCs w:val="20"/>
        </w:rPr>
        <w:t>Reminder!  If you have any concerns that need immediate attention, do not wait for your quarterly report to contact your in country counselor or your outbound coordinator.</w:t>
      </w:r>
    </w:p>
    <w:p w:rsidR="000344E4" w:rsidRPr="00EC3237" w:rsidRDefault="000344E4" w:rsidP="000344E4">
      <w:pPr>
        <w:rPr>
          <w:b/>
          <w:color w:val="FF0000"/>
          <w:sz w:val="20"/>
          <w:szCs w:val="20"/>
        </w:rPr>
      </w:pPr>
      <w:r w:rsidRPr="00EC3237">
        <w:rPr>
          <w:b/>
          <w:color w:val="FF0000"/>
          <w:sz w:val="20"/>
          <w:szCs w:val="20"/>
        </w:rPr>
        <w:t>F</w:t>
      </w:r>
      <w:r>
        <w:rPr>
          <w:b/>
          <w:color w:val="FF0000"/>
          <w:sz w:val="20"/>
          <w:szCs w:val="20"/>
        </w:rPr>
        <w:t>ourth</w:t>
      </w:r>
      <w:r w:rsidRPr="00EC3237">
        <w:rPr>
          <w:b/>
          <w:color w:val="FF0000"/>
          <w:sz w:val="20"/>
          <w:szCs w:val="20"/>
        </w:rPr>
        <w:t xml:space="preserve"> Quarter Report</w:t>
      </w:r>
    </w:p>
    <w:p w:rsidR="00534122" w:rsidRPr="00030B90" w:rsidRDefault="00A30B07" w:rsidP="007A2343">
      <w:pPr>
        <w:rPr>
          <w:lang w:val="en-US"/>
        </w:rPr>
      </w:pPr>
      <w:r w:rsidRPr="00030B90">
        <w:rPr>
          <w:lang w:val="en-US"/>
        </w:rPr>
        <w:t>At this point</w:t>
      </w:r>
      <w:r w:rsidR="00942A6C" w:rsidRPr="00030B90">
        <w:rPr>
          <w:lang w:val="en-US"/>
        </w:rPr>
        <w:t>,</w:t>
      </w:r>
      <w:r w:rsidRPr="00030B90">
        <w:rPr>
          <w:lang w:val="en-US"/>
        </w:rPr>
        <w:t xml:space="preserve"> your exchange is starting to wind down</w:t>
      </w:r>
      <w:r w:rsidR="00942A6C" w:rsidRPr="00030B90">
        <w:rPr>
          <w:lang w:val="en-US"/>
        </w:rPr>
        <w:t>.  Y</w:t>
      </w:r>
      <w:r w:rsidRPr="00030B90">
        <w:rPr>
          <w:lang w:val="en-US"/>
        </w:rPr>
        <w:t>ou are planning your final good-byes, going on</w:t>
      </w:r>
      <w:r w:rsidR="00942A6C" w:rsidRPr="00030B90">
        <w:rPr>
          <w:lang w:val="en-US"/>
        </w:rPr>
        <w:t xml:space="preserve"> your year-end</w:t>
      </w:r>
      <w:r w:rsidRPr="00030B90">
        <w:rPr>
          <w:lang w:val="en-US"/>
        </w:rPr>
        <w:t xml:space="preserve"> tr</w:t>
      </w:r>
      <w:r w:rsidR="002A3812">
        <w:rPr>
          <w:lang w:val="en-US"/>
        </w:rPr>
        <w:t>ip</w:t>
      </w:r>
      <w:r w:rsidRPr="00030B90">
        <w:rPr>
          <w:lang w:val="en-US"/>
        </w:rPr>
        <w:t xml:space="preserve">, </w:t>
      </w:r>
      <w:r w:rsidR="00942A6C" w:rsidRPr="00030B90">
        <w:rPr>
          <w:lang w:val="en-US"/>
        </w:rPr>
        <w:t xml:space="preserve">and </w:t>
      </w:r>
      <w:r w:rsidRPr="00030B90">
        <w:rPr>
          <w:lang w:val="en-US"/>
        </w:rPr>
        <w:t>squeezing in the last of those “must do or must see” activities.  You are probably flipping between excitement to be home with your family and friends, and reluctance to leave those you have become very close to in your new home.</w:t>
      </w:r>
    </w:p>
    <w:p w:rsidR="00942A6C" w:rsidRPr="00030B90" w:rsidRDefault="00942A6C" w:rsidP="00942A6C">
      <w:pPr>
        <w:rPr>
          <w:lang w:val="en-US"/>
        </w:rPr>
      </w:pPr>
      <w:r w:rsidRPr="00030B90">
        <w:rPr>
          <w:lang w:val="en-US"/>
        </w:rPr>
        <w:t>We are interested in your experiences to date, and look forward to reading your responses to these questions: </w:t>
      </w:r>
    </w:p>
    <w:p w:rsidR="007A2343" w:rsidRPr="00180282" w:rsidRDefault="00942A6C" w:rsidP="00947518">
      <w:pPr>
        <w:pStyle w:val="ListParagraph"/>
        <w:numPr>
          <w:ilvl w:val="0"/>
          <w:numId w:val="1"/>
        </w:numPr>
        <w:spacing w:after="120"/>
        <w:rPr>
          <w:sz w:val="20"/>
          <w:lang w:val="en-US"/>
        </w:rPr>
      </w:pPr>
      <w:r w:rsidRPr="00180282">
        <w:rPr>
          <w:sz w:val="20"/>
          <w:lang w:val="en-US"/>
        </w:rPr>
        <w:t>It’s t</w:t>
      </w:r>
      <w:r w:rsidR="00A30B07" w:rsidRPr="00180282">
        <w:rPr>
          <w:sz w:val="20"/>
          <w:lang w:val="en-US"/>
        </w:rPr>
        <w:t xml:space="preserve">ime to think about returning home.  What excites you the most about </w:t>
      </w:r>
      <w:r w:rsidR="00F556F4" w:rsidRPr="00180282">
        <w:rPr>
          <w:sz w:val="20"/>
          <w:lang w:val="en-US"/>
        </w:rPr>
        <w:t>your return</w:t>
      </w:r>
      <w:r w:rsidRPr="00180282">
        <w:rPr>
          <w:sz w:val="20"/>
          <w:lang w:val="en-US"/>
        </w:rPr>
        <w:t>?  W</w:t>
      </w:r>
      <w:r w:rsidR="00A30B07" w:rsidRPr="00180282">
        <w:rPr>
          <w:sz w:val="20"/>
          <w:lang w:val="en-US"/>
        </w:rPr>
        <w:t xml:space="preserve">hat </w:t>
      </w:r>
      <w:r w:rsidR="00A777D2" w:rsidRPr="00180282">
        <w:rPr>
          <w:sz w:val="20"/>
          <w:lang w:val="en-US"/>
        </w:rPr>
        <w:t>concerns</w:t>
      </w:r>
      <w:r w:rsidR="00A30B07" w:rsidRPr="00180282">
        <w:rPr>
          <w:sz w:val="20"/>
          <w:lang w:val="en-US"/>
        </w:rPr>
        <w:t xml:space="preserve"> you the most?</w:t>
      </w:r>
    </w:p>
    <w:p w:rsidR="007A2343" w:rsidRPr="00180282" w:rsidRDefault="00A30B07" w:rsidP="00947518">
      <w:pPr>
        <w:numPr>
          <w:ilvl w:val="0"/>
          <w:numId w:val="1"/>
        </w:numPr>
        <w:spacing w:after="120"/>
        <w:rPr>
          <w:sz w:val="20"/>
          <w:lang w:val="en-US"/>
        </w:rPr>
      </w:pPr>
      <w:r w:rsidRPr="00180282">
        <w:rPr>
          <w:sz w:val="20"/>
          <w:lang w:val="en-US"/>
        </w:rPr>
        <w:t>What are your plans after you return to Ca</w:t>
      </w:r>
      <w:r w:rsidR="00942A6C" w:rsidRPr="00180282">
        <w:rPr>
          <w:sz w:val="20"/>
          <w:lang w:val="en-US"/>
        </w:rPr>
        <w:t>lifornia</w:t>
      </w:r>
      <w:r w:rsidR="00030B90" w:rsidRPr="00180282">
        <w:rPr>
          <w:sz w:val="20"/>
          <w:lang w:val="en-US"/>
        </w:rPr>
        <w:t xml:space="preserve">?  </w:t>
      </w:r>
      <w:r w:rsidR="00A777D2" w:rsidRPr="00180282">
        <w:rPr>
          <w:sz w:val="20"/>
          <w:lang w:val="en-US"/>
        </w:rPr>
        <w:t xml:space="preserve">What have you learned while on exchange that will help you with your future </w:t>
      </w:r>
      <w:proofErr w:type="gramStart"/>
      <w:r w:rsidR="00A777D2" w:rsidRPr="00180282">
        <w:rPr>
          <w:sz w:val="20"/>
          <w:lang w:val="en-US"/>
        </w:rPr>
        <w:t>plans.</w:t>
      </w:r>
      <w:proofErr w:type="gramEnd"/>
    </w:p>
    <w:p w:rsidR="00A30B07" w:rsidRPr="00180282" w:rsidRDefault="00A30B07" w:rsidP="00947518">
      <w:pPr>
        <w:numPr>
          <w:ilvl w:val="0"/>
          <w:numId w:val="1"/>
        </w:numPr>
        <w:spacing w:after="120"/>
        <w:rPr>
          <w:sz w:val="20"/>
          <w:lang w:val="en-US"/>
        </w:rPr>
      </w:pPr>
      <w:r w:rsidRPr="00180282">
        <w:rPr>
          <w:sz w:val="20"/>
          <w:lang w:val="en-US"/>
        </w:rPr>
        <w:t>You have changed through this experience, and you will soon realize that most things at home will appear to have stayed the same.  What do you think your biggest challenge will be returning to your life at home</w:t>
      </w:r>
      <w:r w:rsidR="00030B90" w:rsidRPr="00180282">
        <w:rPr>
          <w:sz w:val="20"/>
          <w:lang w:val="en-US"/>
        </w:rPr>
        <w:t>?  H</w:t>
      </w:r>
      <w:r w:rsidRPr="00180282">
        <w:rPr>
          <w:sz w:val="20"/>
          <w:lang w:val="en-US"/>
        </w:rPr>
        <w:t>ow will you handle it?</w:t>
      </w:r>
      <w:r w:rsidR="00030B90" w:rsidRPr="00180282">
        <w:rPr>
          <w:sz w:val="20"/>
          <w:lang w:val="en-US"/>
        </w:rPr>
        <w:t xml:space="preserve">  Attending the Rebound Weekend will help!  </w:t>
      </w:r>
      <w:r w:rsidR="00030B90" w:rsidRPr="00180282">
        <w:rPr>
          <w:sz w:val="20"/>
          <w:lang w:val="en-US"/>
        </w:rPr>
        <w:sym w:font="Wingdings" w:char="F04A"/>
      </w:r>
    </w:p>
    <w:p w:rsidR="00A30B07" w:rsidRPr="00180282" w:rsidRDefault="00A30B07" w:rsidP="00947518">
      <w:pPr>
        <w:numPr>
          <w:ilvl w:val="0"/>
          <w:numId w:val="1"/>
        </w:numPr>
        <w:spacing w:after="120"/>
        <w:rPr>
          <w:sz w:val="20"/>
          <w:lang w:val="en-US"/>
        </w:rPr>
      </w:pPr>
      <w:r w:rsidRPr="00180282">
        <w:rPr>
          <w:sz w:val="20"/>
          <w:lang w:val="en-US"/>
        </w:rPr>
        <w:t>Looking back on the year</w:t>
      </w:r>
      <w:r w:rsidR="00030B90" w:rsidRPr="00180282">
        <w:rPr>
          <w:sz w:val="20"/>
          <w:lang w:val="en-US"/>
        </w:rPr>
        <w:t>,</w:t>
      </w:r>
      <w:r w:rsidRPr="00180282">
        <w:rPr>
          <w:sz w:val="20"/>
          <w:lang w:val="en-US"/>
        </w:rPr>
        <w:t xml:space="preserve"> were there any issues that you dealt with on your own</w:t>
      </w:r>
      <w:r w:rsidR="00F556F4" w:rsidRPr="00180282">
        <w:rPr>
          <w:sz w:val="20"/>
          <w:lang w:val="en-US"/>
        </w:rPr>
        <w:t xml:space="preserve"> (not already discussed in an earlier report)</w:t>
      </w:r>
      <w:r w:rsidRPr="00180282">
        <w:rPr>
          <w:sz w:val="20"/>
          <w:lang w:val="en-US"/>
        </w:rPr>
        <w:t xml:space="preserve">, that you feel </w:t>
      </w:r>
      <w:r w:rsidR="00030B90" w:rsidRPr="00180282">
        <w:rPr>
          <w:sz w:val="20"/>
          <w:lang w:val="en-US"/>
        </w:rPr>
        <w:t>could</w:t>
      </w:r>
      <w:r w:rsidRPr="00180282">
        <w:rPr>
          <w:sz w:val="20"/>
          <w:lang w:val="en-US"/>
        </w:rPr>
        <w:t xml:space="preserve"> have been better </w:t>
      </w:r>
      <w:r w:rsidR="00ED7D11" w:rsidRPr="00180282">
        <w:rPr>
          <w:sz w:val="20"/>
          <w:lang w:val="en-US"/>
        </w:rPr>
        <w:t>handled by yourself/Rotary</w:t>
      </w:r>
      <w:r w:rsidR="00942A6C" w:rsidRPr="00180282">
        <w:rPr>
          <w:sz w:val="20"/>
          <w:lang w:val="en-US"/>
        </w:rPr>
        <w:t>?  Please</w:t>
      </w:r>
      <w:r w:rsidR="00ED7D11" w:rsidRPr="00180282">
        <w:rPr>
          <w:sz w:val="20"/>
          <w:lang w:val="en-US"/>
        </w:rPr>
        <w:t xml:space="preserve"> describe</w:t>
      </w:r>
      <w:r w:rsidR="00030B90" w:rsidRPr="00180282">
        <w:rPr>
          <w:sz w:val="20"/>
          <w:lang w:val="en-US"/>
        </w:rPr>
        <w:t xml:space="preserve"> the issues</w:t>
      </w:r>
      <w:r w:rsidR="00ED7D11" w:rsidRPr="00180282">
        <w:rPr>
          <w:sz w:val="20"/>
          <w:lang w:val="en-US"/>
        </w:rPr>
        <w:t xml:space="preserve"> and suggest </w:t>
      </w:r>
      <w:r w:rsidR="002A3812" w:rsidRPr="00180282">
        <w:rPr>
          <w:sz w:val="20"/>
          <w:lang w:val="en-US"/>
        </w:rPr>
        <w:t xml:space="preserve">the </w:t>
      </w:r>
      <w:r w:rsidR="00ED7D11" w:rsidRPr="00180282">
        <w:rPr>
          <w:sz w:val="20"/>
          <w:lang w:val="en-US"/>
        </w:rPr>
        <w:t>changes</w:t>
      </w:r>
      <w:r w:rsidR="002A3812" w:rsidRPr="00180282">
        <w:rPr>
          <w:sz w:val="20"/>
          <w:lang w:val="en-US"/>
        </w:rPr>
        <w:t xml:space="preserve"> you would make</w:t>
      </w:r>
      <w:r w:rsidR="00ED7D11" w:rsidRPr="00180282">
        <w:rPr>
          <w:sz w:val="20"/>
          <w:lang w:val="en-US"/>
        </w:rPr>
        <w:t>.</w:t>
      </w:r>
    </w:p>
    <w:p w:rsidR="007A2343" w:rsidRPr="00180282" w:rsidRDefault="00514F52" w:rsidP="00947518">
      <w:pPr>
        <w:numPr>
          <w:ilvl w:val="0"/>
          <w:numId w:val="1"/>
        </w:numPr>
        <w:spacing w:after="120"/>
        <w:rPr>
          <w:sz w:val="20"/>
          <w:lang w:val="en-US"/>
        </w:rPr>
      </w:pPr>
      <w:bookmarkStart w:id="0" w:name="_GoBack"/>
      <w:r w:rsidRPr="00180282">
        <w:rPr>
          <w:noProof/>
          <w:sz w:val="20"/>
          <w:lang w:val="en-US"/>
        </w:rPr>
        <w:drawing>
          <wp:anchor distT="0" distB="0" distL="114300" distR="114300" simplePos="0" relativeHeight="251660288" behindDoc="0" locked="0" layoutInCell="1" allowOverlap="1">
            <wp:simplePos x="0" y="0"/>
            <wp:positionH relativeFrom="column">
              <wp:posOffset>4398645</wp:posOffset>
            </wp:positionH>
            <wp:positionV relativeFrom="paragraph">
              <wp:posOffset>231140</wp:posOffset>
            </wp:positionV>
            <wp:extent cx="1722120" cy="17221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2120" cy="1722120"/>
                    </a:xfrm>
                    <a:prstGeom prst="rect">
                      <a:avLst/>
                    </a:prstGeom>
                  </pic:spPr>
                </pic:pic>
              </a:graphicData>
            </a:graphic>
          </wp:anchor>
        </w:drawing>
      </w:r>
      <w:bookmarkEnd w:id="0"/>
      <w:r w:rsidR="00ED7D11" w:rsidRPr="00180282">
        <w:rPr>
          <w:sz w:val="20"/>
          <w:lang w:val="en-US"/>
        </w:rPr>
        <w:t>Tell us a story</w:t>
      </w:r>
      <w:r w:rsidR="00030B90" w:rsidRPr="00180282">
        <w:rPr>
          <w:sz w:val="20"/>
          <w:lang w:val="en-US"/>
        </w:rPr>
        <w:t xml:space="preserve"> about your exchange</w:t>
      </w:r>
      <w:r w:rsidR="00942A6C" w:rsidRPr="00180282">
        <w:rPr>
          <w:sz w:val="20"/>
          <w:lang w:val="en-US"/>
        </w:rPr>
        <w:t>.  W</w:t>
      </w:r>
      <w:r w:rsidR="00ED7D11" w:rsidRPr="00180282">
        <w:rPr>
          <w:sz w:val="20"/>
          <w:lang w:val="en-US"/>
        </w:rPr>
        <w:t>hat are you most proud of</w:t>
      </w:r>
      <w:r w:rsidR="00942A6C" w:rsidRPr="00180282">
        <w:rPr>
          <w:sz w:val="20"/>
          <w:lang w:val="en-US"/>
        </w:rPr>
        <w:t>?  W</w:t>
      </w:r>
      <w:r w:rsidR="00ED7D11" w:rsidRPr="00180282">
        <w:rPr>
          <w:sz w:val="20"/>
          <w:lang w:val="en-US"/>
        </w:rPr>
        <w:t>hat will you remember most</w:t>
      </w:r>
      <w:r w:rsidR="00942A6C" w:rsidRPr="00180282">
        <w:rPr>
          <w:sz w:val="20"/>
          <w:lang w:val="en-US"/>
        </w:rPr>
        <w:t>?  H</w:t>
      </w:r>
      <w:r w:rsidR="00ED7D11" w:rsidRPr="00180282">
        <w:rPr>
          <w:sz w:val="20"/>
          <w:lang w:val="en-US"/>
        </w:rPr>
        <w:t xml:space="preserve">ow has this </w:t>
      </w:r>
      <w:r w:rsidR="00942A6C" w:rsidRPr="00180282">
        <w:rPr>
          <w:sz w:val="20"/>
          <w:lang w:val="en-US"/>
        </w:rPr>
        <w:t xml:space="preserve">exchange </w:t>
      </w:r>
      <w:r w:rsidR="00ED7D11" w:rsidRPr="00180282">
        <w:rPr>
          <w:sz w:val="20"/>
          <w:lang w:val="en-US"/>
        </w:rPr>
        <w:t>changed you?</w:t>
      </w:r>
    </w:p>
    <w:p w:rsidR="00732A09" w:rsidRPr="00180282" w:rsidRDefault="00732A09" w:rsidP="00947518">
      <w:pPr>
        <w:numPr>
          <w:ilvl w:val="0"/>
          <w:numId w:val="1"/>
        </w:numPr>
        <w:spacing w:after="0"/>
        <w:rPr>
          <w:sz w:val="20"/>
        </w:rPr>
      </w:pPr>
      <w:r w:rsidRPr="00180282">
        <w:rPr>
          <w:sz w:val="20"/>
          <w:lang w:val="en-US"/>
        </w:rPr>
        <w:t xml:space="preserve">What else?  What are we forgetting to ask? </w:t>
      </w:r>
    </w:p>
    <w:p w:rsidR="00947518" w:rsidRPr="00947518" w:rsidRDefault="00947518" w:rsidP="00947518">
      <w:pPr>
        <w:spacing w:after="0"/>
        <w:ind w:left="360"/>
        <w:rPr>
          <w:sz w:val="20"/>
        </w:rPr>
      </w:pPr>
    </w:p>
    <w:p w:rsidR="00947518" w:rsidRPr="00947518" w:rsidRDefault="00947518" w:rsidP="00947518">
      <w:pPr>
        <w:spacing w:after="0"/>
        <w:ind w:left="360"/>
        <w:rPr>
          <w:sz w:val="20"/>
        </w:rPr>
      </w:pPr>
    </w:p>
    <w:p w:rsidR="00947518" w:rsidRPr="00947518" w:rsidRDefault="00947518" w:rsidP="00947518">
      <w:pPr>
        <w:spacing w:after="0"/>
        <w:ind w:left="360"/>
        <w:rPr>
          <w:lang w:val="en-US"/>
        </w:rPr>
      </w:pPr>
      <w:r w:rsidRPr="00947518">
        <w:rPr>
          <w:lang w:val="en-US"/>
        </w:rPr>
        <w:t>Please attach three photos that I can share with your sponsoring Club</w:t>
      </w:r>
      <w:r w:rsidRPr="00947518">
        <w:rPr>
          <w:lang w:val="en-US"/>
        </w:rPr>
        <w:br/>
        <w:t>here in the US – let me know what the picture is of and why you chose</w:t>
      </w:r>
      <w:r w:rsidRPr="00947518">
        <w:rPr>
          <w:lang w:val="en-US"/>
        </w:rPr>
        <w:br/>
        <w:t>to include it!  Thanks!</w:t>
      </w:r>
    </w:p>
    <w:p w:rsidR="00947518" w:rsidRDefault="00947518" w:rsidP="00947518">
      <w:pPr>
        <w:spacing w:after="0"/>
        <w:ind w:left="360"/>
        <w:rPr>
          <w:lang w:val="en-US"/>
        </w:rPr>
      </w:pPr>
    </w:p>
    <w:p w:rsidR="00947518" w:rsidRPr="00947518" w:rsidRDefault="00947518" w:rsidP="00947518">
      <w:pPr>
        <w:spacing w:after="0"/>
        <w:ind w:left="360"/>
        <w:rPr>
          <w:lang w:val="en-US"/>
        </w:rPr>
      </w:pPr>
    </w:p>
    <w:p w:rsidR="00180282" w:rsidRPr="00030B90" w:rsidRDefault="00947518" w:rsidP="00947518">
      <w:pPr>
        <w:ind w:left="360"/>
      </w:pPr>
      <w:r w:rsidRPr="00947518">
        <w:rPr>
          <w:lang w:val="en-US"/>
        </w:rPr>
        <w:t xml:space="preserve">Please complete the Rotary International Survey at: </w:t>
      </w:r>
      <w:hyperlink r:id="rId7" w:history="1">
        <w:r w:rsidRPr="00947518">
          <w:rPr>
            <w:rStyle w:val="Hyperlink"/>
            <w:rFonts w:ascii="Arial" w:eastAsia="Times New Roman" w:hAnsi="Arial" w:cs="Arial"/>
            <w:sz w:val="20"/>
            <w:szCs w:val="20"/>
          </w:rPr>
          <w:t>www.YouthExchangeSurvey.info</w:t>
        </w:r>
      </w:hyperlink>
    </w:p>
    <w:sectPr w:rsidR="00180282" w:rsidRPr="00030B90" w:rsidSect="00947518">
      <w:pgSz w:w="12240" w:h="15840"/>
      <w:pgMar w:top="1080" w:right="1440" w:bottom="108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435"/>
    <w:multiLevelType w:val="hybridMultilevel"/>
    <w:tmpl w:val="6708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F18C3"/>
    <w:multiLevelType w:val="hybridMultilevel"/>
    <w:tmpl w:val="3D820F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1CED"/>
    <w:rsid w:val="00030B90"/>
    <w:rsid w:val="000344E4"/>
    <w:rsid w:val="00152CDD"/>
    <w:rsid w:val="00180282"/>
    <w:rsid w:val="002A3812"/>
    <w:rsid w:val="002B0E2E"/>
    <w:rsid w:val="0036421B"/>
    <w:rsid w:val="003A3C0E"/>
    <w:rsid w:val="00425CC6"/>
    <w:rsid w:val="00514F52"/>
    <w:rsid w:val="00534122"/>
    <w:rsid w:val="00584EA5"/>
    <w:rsid w:val="005A0F1C"/>
    <w:rsid w:val="006031EE"/>
    <w:rsid w:val="006D51FD"/>
    <w:rsid w:val="006E58D4"/>
    <w:rsid w:val="00732A09"/>
    <w:rsid w:val="007A2343"/>
    <w:rsid w:val="00891CED"/>
    <w:rsid w:val="008E34FD"/>
    <w:rsid w:val="00942A6C"/>
    <w:rsid w:val="00947518"/>
    <w:rsid w:val="00A30B07"/>
    <w:rsid w:val="00A777D2"/>
    <w:rsid w:val="00B26F5E"/>
    <w:rsid w:val="00BB751E"/>
    <w:rsid w:val="00BE3EA0"/>
    <w:rsid w:val="00BE78E0"/>
    <w:rsid w:val="00E46B70"/>
    <w:rsid w:val="00EC4C63"/>
    <w:rsid w:val="00ED3F76"/>
    <w:rsid w:val="00ED7D11"/>
    <w:rsid w:val="00F556F4"/>
    <w:rsid w:val="00FC3EE9"/>
    <w:rsid w:val="00FF3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5E"/>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C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1CED"/>
    <w:rPr>
      <w:rFonts w:ascii="Tahoma" w:hAnsi="Tahoma" w:cs="Tahoma"/>
      <w:sz w:val="16"/>
      <w:szCs w:val="16"/>
    </w:rPr>
  </w:style>
  <w:style w:type="paragraph" w:styleId="ListParagraph">
    <w:name w:val="List Paragraph"/>
    <w:basedOn w:val="Normal"/>
    <w:uiPriority w:val="34"/>
    <w:qFormat/>
    <w:rsid w:val="007A2343"/>
    <w:pPr>
      <w:spacing w:after="0" w:line="240" w:lineRule="auto"/>
      <w:ind w:left="720"/>
    </w:pPr>
    <w:rPr>
      <w:lang w:eastAsia="en-CA"/>
    </w:rPr>
  </w:style>
  <w:style w:type="character" w:styleId="Hyperlink">
    <w:name w:val="Hyperlink"/>
    <w:basedOn w:val="DefaultParagraphFont"/>
    <w:uiPriority w:val="99"/>
    <w:semiHidden/>
    <w:unhideWhenUsed/>
    <w:rsid w:val="009475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5E"/>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C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1CED"/>
    <w:rPr>
      <w:rFonts w:ascii="Tahoma" w:hAnsi="Tahoma" w:cs="Tahoma"/>
      <w:sz w:val="16"/>
      <w:szCs w:val="16"/>
    </w:rPr>
  </w:style>
  <w:style w:type="paragraph" w:styleId="ListParagraph">
    <w:name w:val="List Paragraph"/>
    <w:basedOn w:val="Normal"/>
    <w:uiPriority w:val="34"/>
    <w:qFormat/>
    <w:rsid w:val="007A2343"/>
    <w:pPr>
      <w:spacing w:after="0" w:line="240" w:lineRule="auto"/>
      <w:ind w:left="720"/>
    </w:pPr>
    <w:rPr>
      <w:lang w:eastAsia="en-CA"/>
    </w:rPr>
  </w:style>
</w:styles>
</file>

<file path=word/webSettings.xml><?xml version="1.0" encoding="utf-8"?>
<w:webSettings xmlns:r="http://schemas.openxmlformats.org/officeDocument/2006/relationships" xmlns:w="http://schemas.openxmlformats.org/wordprocessingml/2006/main">
  <w:divs>
    <w:div w:id="3950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hExchangeSurvey.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Lynnette</cp:lastModifiedBy>
  <cp:revision>16</cp:revision>
  <cp:lastPrinted>2014-04-25T20:03:00Z</cp:lastPrinted>
  <dcterms:created xsi:type="dcterms:W3CDTF">2014-04-10T22:39:00Z</dcterms:created>
  <dcterms:modified xsi:type="dcterms:W3CDTF">2015-05-17T17:42:00Z</dcterms:modified>
</cp:coreProperties>
</file>